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EF" w:rsidRPr="002B42EF" w:rsidRDefault="002B42EF" w:rsidP="002B42EF">
      <w:pPr>
        <w:jc w:val="center"/>
        <w:rPr>
          <w:b/>
        </w:rPr>
      </w:pPr>
      <w:r w:rsidRPr="002B42EF">
        <w:rPr>
          <w:b/>
        </w:rPr>
        <w:t xml:space="preserve">Субъекты малого и среднего предпринимательства, осуществляющие деятельность на территории </w:t>
      </w:r>
      <w:r w:rsidRPr="002B42EF">
        <w:rPr>
          <w:b/>
        </w:rPr>
        <w:t>Соускановского</w:t>
      </w:r>
      <w:r w:rsidRPr="002B42EF">
        <w:rPr>
          <w:b/>
        </w:rPr>
        <w:t xml:space="preserve"> сельского поселения</w:t>
      </w:r>
    </w:p>
    <w:tbl>
      <w:tblPr>
        <w:tblStyle w:val="a3"/>
        <w:tblW w:w="8952" w:type="dxa"/>
        <w:tblLook w:val="04A0" w:firstRow="1" w:lastRow="0" w:firstColumn="1" w:lastColumn="0" w:noHBand="0" w:noVBand="1"/>
      </w:tblPr>
      <w:tblGrid>
        <w:gridCol w:w="562"/>
        <w:gridCol w:w="5245"/>
        <w:gridCol w:w="3145"/>
      </w:tblGrid>
      <w:tr w:rsidR="002B42EF" w:rsidTr="002B42EF">
        <w:trPr>
          <w:trHeight w:val="655"/>
        </w:trPr>
        <w:tc>
          <w:tcPr>
            <w:tcW w:w="562" w:type="dxa"/>
          </w:tcPr>
          <w:p w:rsidR="002B42EF" w:rsidRDefault="002B42EF">
            <w:r>
              <w:t>№</w:t>
            </w:r>
          </w:p>
        </w:tc>
        <w:tc>
          <w:tcPr>
            <w:tcW w:w="5245" w:type="dxa"/>
          </w:tcPr>
          <w:p w:rsidR="002B42EF" w:rsidRDefault="002B42EF">
            <w:r>
              <w:t>Наименование СМП</w:t>
            </w:r>
          </w:p>
        </w:tc>
        <w:tc>
          <w:tcPr>
            <w:tcW w:w="3145" w:type="dxa"/>
          </w:tcPr>
          <w:p w:rsidR="002B42EF" w:rsidRDefault="002B42EF">
            <w:r>
              <w:t xml:space="preserve"> Вид деятельности</w:t>
            </w:r>
          </w:p>
        </w:tc>
      </w:tr>
      <w:tr w:rsidR="002B42EF" w:rsidTr="002B42EF">
        <w:trPr>
          <w:trHeight w:val="705"/>
        </w:trPr>
        <w:tc>
          <w:tcPr>
            <w:tcW w:w="562" w:type="dxa"/>
          </w:tcPr>
          <w:p w:rsidR="002B42EF" w:rsidRDefault="002B42EF">
            <w:r>
              <w:t>1</w:t>
            </w:r>
          </w:p>
        </w:tc>
        <w:tc>
          <w:tcPr>
            <w:tcW w:w="5245" w:type="dxa"/>
          </w:tcPr>
          <w:p w:rsidR="002B42EF" w:rsidRDefault="002B42EF">
            <w:r>
              <w:t>КФК «</w:t>
            </w:r>
            <w:proofErr w:type="spellStart"/>
            <w:r>
              <w:t>Лысцова</w:t>
            </w:r>
            <w:proofErr w:type="spellEnd"/>
            <w:r>
              <w:t xml:space="preserve"> М.С.»</w:t>
            </w:r>
          </w:p>
        </w:tc>
        <w:tc>
          <w:tcPr>
            <w:tcW w:w="3145" w:type="dxa"/>
          </w:tcPr>
          <w:p w:rsidR="002B42EF" w:rsidRDefault="002B42EF">
            <w:r>
              <w:t>Сельскохозяйственная деятельность</w:t>
            </w:r>
          </w:p>
        </w:tc>
      </w:tr>
      <w:tr w:rsidR="002B42EF" w:rsidTr="002B42EF">
        <w:trPr>
          <w:trHeight w:val="705"/>
        </w:trPr>
        <w:tc>
          <w:tcPr>
            <w:tcW w:w="562" w:type="dxa"/>
          </w:tcPr>
          <w:p w:rsidR="002B42EF" w:rsidRDefault="002B42EF">
            <w:r>
              <w:t>2</w:t>
            </w:r>
          </w:p>
        </w:tc>
        <w:tc>
          <w:tcPr>
            <w:tcW w:w="5245" w:type="dxa"/>
          </w:tcPr>
          <w:p w:rsidR="002B42EF" w:rsidRDefault="002B42EF">
            <w:r>
              <w:t>ИП Исупов</w:t>
            </w:r>
          </w:p>
        </w:tc>
        <w:tc>
          <w:tcPr>
            <w:tcW w:w="3145" w:type="dxa"/>
          </w:tcPr>
          <w:p w:rsidR="002B42EF" w:rsidRDefault="002B42EF">
            <w:r>
              <w:t>Розничная торговля</w:t>
            </w:r>
          </w:p>
        </w:tc>
      </w:tr>
    </w:tbl>
    <w:p w:rsidR="00CC03D9" w:rsidRDefault="002B42EF">
      <w:bookmarkStart w:id="0" w:name="_GoBack"/>
      <w:bookmarkEnd w:id="0"/>
    </w:p>
    <w:sectPr w:rsidR="00CC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5C"/>
    <w:rsid w:val="002858D6"/>
    <w:rsid w:val="002B42EF"/>
    <w:rsid w:val="003A1E5E"/>
    <w:rsid w:val="00F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14AE"/>
  <w15:chartTrackingRefBased/>
  <w15:docId w15:val="{8FE391C3-C282-4371-A97F-CA6A97D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2024-10-09T10:32:00Z</dcterms:created>
  <dcterms:modified xsi:type="dcterms:W3CDTF">2024-10-09T10:36:00Z</dcterms:modified>
</cp:coreProperties>
</file>